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B" w:rsidRDefault="00F352EB" w:rsidP="00F352EB">
      <w:pPr>
        <w:jc w:val="center"/>
        <w:rPr>
          <w:b/>
        </w:rPr>
      </w:pPr>
      <w:r>
        <w:rPr>
          <w:b/>
        </w:rPr>
        <w:t>АКТ ПРОВЕРКИ СОСТОЯНИЯ ПРОИЗВОДСТВА</w:t>
      </w:r>
    </w:p>
    <w:p w:rsidR="00F352EB" w:rsidRDefault="00F352EB" w:rsidP="00F352EB">
      <w:pPr>
        <w:jc w:val="center"/>
      </w:pPr>
      <w:r>
        <w:t>при проведении инспекционного контроля</w:t>
      </w:r>
    </w:p>
    <w:p w:rsidR="00F352EB" w:rsidRDefault="00F352EB" w:rsidP="00F352EB">
      <w:pPr>
        <w:jc w:val="center"/>
      </w:pPr>
      <w:r>
        <w:t>за сертифицированной продукцией</w:t>
      </w:r>
    </w:p>
    <w:p w:rsidR="00F352EB" w:rsidRDefault="00F352EB" w:rsidP="00F352EB">
      <w:pPr>
        <w:jc w:val="center"/>
      </w:pPr>
      <w:r>
        <w:t>№ ______</w:t>
      </w:r>
    </w:p>
    <w:p w:rsidR="00F352EB" w:rsidRDefault="00F352EB" w:rsidP="00F352EB">
      <w:pPr>
        <w:jc w:val="center"/>
      </w:pPr>
      <w:r>
        <w:t>от ________________________</w:t>
      </w:r>
    </w:p>
    <w:p w:rsidR="00F352EB" w:rsidRDefault="00F352EB" w:rsidP="00F352EB"/>
    <w:p w:rsidR="00F352EB" w:rsidRDefault="00F352EB" w:rsidP="00F352EB">
      <w:r>
        <w:t xml:space="preserve">В период </w:t>
      </w:r>
      <w:proofErr w:type="gramStart"/>
      <w:r>
        <w:t>с</w:t>
      </w:r>
      <w:proofErr w:type="gramEnd"/>
      <w:r>
        <w:t xml:space="preserve"> __________________________ по ______________________________</w:t>
      </w:r>
    </w:p>
    <w:p w:rsidR="00F352EB" w:rsidRDefault="00F352EB" w:rsidP="00F352EB">
      <w:r>
        <w:t>на основании:</w:t>
      </w:r>
    </w:p>
    <w:p w:rsidR="00F352EB" w:rsidRDefault="00F352EB" w:rsidP="00F352EB">
      <w:r>
        <w:t xml:space="preserve">решения о выдаче сертификата № ________ </w:t>
      </w:r>
      <w:proofErr w:type="gramStart"/>
      <w:r>
        <w:t>от</w:t>
      </w:r>
      <w:proofErr w:type="gramEnd"/>
      <w:r>
        <w:t xml:space="preserve"> ____________,</w:t>
      </w:r>
    </w:p>
    <w:p w:rsidR="00F352EB" w:rsidRDefault="00F352EB" w:rsidP="00F352EB">
      <w:r>
        <w:t xml:space="preserve">договора на проведение инспекционного контроля № _________ </w:t>
      </w:r>
      <w:proofErr w:type="gramStart"/>
      <w:r>
        <w:t>от</w:t>
      </w:r>
      <w:proofErr w:type="gramEnd"/>
      <w:r>
        <w:t xml:space="preserve"> ________________</w:t>
      </w:r>
    </w:p>
    <w:p w:rsidR="00F352EB" w:rsidRDefault="00F352EB" w:rsidP="00F352EB">
      <w:r>
        <w:t>группа инспекционной проверки в составе: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58"/>
        <w:gridCol w:w="7012"/>
      </w:tblGrid>
      <w:tr w:rsidR="00F352EB" w:rsidTr="00DB0426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2EB" w:rsidRDefault="00F352EB" w:rsidP="00DB0426">
            <w:pPr>
              <w:ind w:right="-51"/>
            </w:pPr>
            <w:r>
              <w:t>руководитель                           группы: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352EB" w:rsidRDefault="00F352EB" w:rsidP="00DB0426"/>
        </w:tc>
      </w:tr>
      <w:tr w:rsidR="00F352EB" w:rsidTr="00DB0426">
        <w:tc>
          <w:tcPr>
            <w:tcW w:w="957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работы, должность, Ф.И.О.</w:t>
            </w:r>
          </w:p>
        </w:tc>
      </w:tr>
      <w:tr w:rsidR="00F352EB" w:rsidTr="00DB0426">
        <w:tc>
          <w:tcPr>
            <w:tcW w:w="25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352EB" w:rsidRDefault="00F352EB" w:rsidP="00DB0426">
            <w:r>
              <w:t>члены группы: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352EB" w:rsidRDefault="00F352EB" w:rsidP="00DB0426"/>
        </w:tc>
      </w:tr>
      <w:tr w:rsidR="00F352EB" w:rsidTr="00DB0426">
        <w:tc>
          <w:tcPr>
            <w:tcW w:w="957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работы, должность, Ф.И.О.</w:t>
            </w:r>
          </w:p>
        </w:tc>
      </w:tr>
    </w:tbl>
    <w:p w:rsidR="00F352EB" w:rsidRDefault="00F352EB" w:rsidP="00F352EB">
      <w:r>
        <w:t>Провели в соответствии с утвержденной программой инспекционную проверку: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продукции</w:t>
            </w:r>
          </w:p>
        </w:tc>
      </w:tr>
    </w:tbl>
    <w:p w:rsidR="00F352EB" w:rsidRDefault="00F352EB" w:rsidP="00F352EB">
      <w:r>
        <w:t>изготовленной: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предприятия-изготовителя</w:t>
            </w:r>
          </w:p>
        </w:tc>
      </w:tr>
    </w:tbl>
    <w:p w:rsidR="00F352EB" w:rsidRDefault="00F352EB" w:rsidP="00F352EB">
      <w:proofErr w:type="gramStart"/>
      <w:r>
        <w:t>сертифицированной</w:t>
      </w:r>
      <w:proofErr w:type="gramEnd"/>
      <w:r>
        <w:t xml:space="preserve"> на соответствие требованиям: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нормативно-технической документации</w:t>
            </w:r>
          </w:p>
        </w:tc>
      </w:tr>
    </w:tbl>
    <w:p w:rsidR="00F352EB" w:rsidRDefault="00F352EB" w:rsidP="00F352EB">
      <w:r>
        <w:t xml:space="preserve">Инспекционные испытания будут проведены </w:t>
      </w:r>
      <w:proofErr w:type="gramStart"/>
      <w:r>
        <w:t>в</w:t>
      </w:r>
      <w:proofErr w:type="gramEnd"/>
      <w:r>
        <w:t>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аккредитованной лаборатории, регистрационный индекс, адрес, телефон</w:t>
            </w:r>
          </w:p>
        </w:tc>
      </w:tr>
    </w:tbl>
    <w:p w:rsidR="00F352EB" w:rsidRDefault="00F352EB" w:rsidP="00F352EB">
      <w:r>
        <w:t>по показателям: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подтверждаемых показателей продукции</w:t>
            </w:r>
          </w:p>
        </w:tc>
      </w:tr>
    </w:tbl>
    <w:p w:rsidR="00F352EB" w:rsidRDefault="00F352EB" w:rsidP="00F352EB"/>
    <w:p w:rsidR="00F352EB" w:rsidRDefault="00F352EB" w:rsidP="00F352EB">
      <w:r>
        <w:t>Проверка производства сертифицированной продукции проведена в соответствии с типовой методикой, утвержденной руководителем органа по сертификации.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"/>
        <w:gridCol w:w="5871"/>
        <w:gridCol w:w="1709"/>
        <w:gridCol w:w="1484"/>
      </w:tblGrid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Объект проверки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Результаты проверки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№ приложения</w:t>
            </w:r>
          </w:p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Проверка реквизитов изготовителя продукции и обладателя сертификата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2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Проверка наименования и обозначения сертифицированной продукции, кода ОКП, код ТН ВЭД, нормативного документа по которому она выпускается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3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Анализ рекламаций и претензий потребителей, а также недостатков, выявленных органами контроля и надзора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4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Схема структуры предприятия, с указанием в ней должности и функций представителя руководства отвечающего за качество во взаимосвязи с руководящим составом высшего и среднего звена (при наличии изменений)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5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Копия документа, определяющего изменения в полномочиях представителя руководства отвечающего за качество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</w:tbl>
    <w:p w:rsidR="00F352EB" w:rsidRDefault="00F352E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"/>
        <w:gridCol w:w="5871"/>
        <w:gridCol w:w="1709"/>
        <w:gridCol w:w="1484"/>
      </w:tblGrid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lastRenderedPageBreak/>
              <w:t>6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Копия документа, отражающего изменения к требованиям и порядку запуска в производство комплектующих и материалов, изготовленных на других предприятиях, определяющие объем входного контроля, контролируемые параметры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7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Копия документа, подтверждающего регистрацию данных о поступающих комплектующих и материалах и результатов входного контроля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8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Перечень основных изменений в технологических процессах, определяющих качество и безопасность продукции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9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Копии документов, на проверяемые изделия (карты технологического процесса, операционные, маршрутные карты, протоколы приемо-сдаточных испытаний и т.п.)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10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 xml:space="preserve">Копия документа, регламентирующего требования к техническому обслуживанию и ремонту технологического оборудования, график </w:t>
            </w:r>
            <w:proofErr w:type="spellStart"/>
            <w:r>
              <w:t>т.о</w:t>
            </w:r>
            <w:proofErr w:type="spellEnd"/>
            <w:r>
              <w:t>. оборудования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11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Перечень основных видов (не более 20 позиций) измерительного и испытательного оборудования, с указанием даты последней поверки, график поверки средств измерения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12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Копия документа, отражающего изменения к требованиям по складированию, идентификации, упаковке продукции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13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Проверка наличия и правильности нанесения знака обращения на рынке, на сертифицированную продукцию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14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r>
              <w:t>Оценка возможности использования результатов испытаний для подтверждения следующих показателей (перечень показателей)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/>
        </w:tc>
      </w:tr>
    </w:tbl>
    <w:p w:rsidR="00F352EB" w:rsidRDefault="00F352EB" w:rsidP="00F352EB"/>
    <w:p w:rsidR="00F352EB" w:rsidRDefault="00F352EB" w:rsidP="00F352EB"/>
    <w:p w:rsidR="00F352EB" w:rsidRDefault="00F352EB" w:rsidP="00F352EB">
      <w:r>
        <w:t>Рекомендации по устранению выявленных недостатков и разработке корректирующих мероприятий</w:t>
      </w:r>
    </w:p>
    <w:p w:rsidR="00F352EB" w:rsidRDefault="00F352EB" w:rsidP="00F352EB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"/>
        <w:gridCol w:w="5871"/>
        <w:gridCol w:w="1595"/>
        <w:gridCol w:w="1597"/>
      </w:tblGrid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Содержание рекомендаций и недостатков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Срок</w:t>
            </w:r>
          </w:p>
          <w:p w:rsidR="00F352EB" w:rsidRDefault="00F352EB" w:rsidP="00DB0426">
            <w:pPr>
              <w:jc w:val="center"/>
            </w:pPr>
            <w:r>
              <w:t>устранения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jc w:val="center"/>
            </w:pPr>
            <w:r>
              <w:t>Отметка о выполнении</w:t>
            </w:r>
          </w:p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</w:tr>
      <w:tr w:rsidR="00F352EB" w:rsidTr="00DB0426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52EB" w:rsidRDefault="00F352EB" w:rsidP="00DB0426">
            <w:pPr>
              <w:rPr>
                <w:b/>
              </w:rPr>
            </w:pPr>
          </w:p>
        </w:tc>
      </w:tr>
    </w:tbl>
    <w:p w:rsidR="00F352EB" w:rsidRDefault="00F352EB" w:rsidP="00F352EB">
      <w:pPr>
        <w:jc w:val="center"/>
        <w:rPr>
          <w:b/>
        </w:rPr>
      </w:pPr>
    </w:p>
    <w:p w:rsidR="00F352EB" w:rsidRDefault="00F352EB" w:rsidP="00F352EB">
      <w:pPr>
        <w:rPr>
          <w:b/>
        </w:rPr>
      </w:pPr>
      <w:r>
        <w:rPr>
          <w:b/>
        </w:rPr>
        <w:t>ЗАКЛЮЧЕНИЕ</w:t>
      </w:r>
    </w:p>
    <w:p w:rsidR="00F352EB" w:rsidRDefault="00F352EB" w:rsidP="00F352EB"/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r>
              <w:t>На</w:t>
            </w:r>
          </w:p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предприятия-изготовителя</w:t>
            </w:r>
          </w:p>
        </w:tc>
      </w:tr>
    </w:tbl>
    <w:p w:rsidR="00F352EB" w:rsidRDefault="00F352EB" w:rsidP="00F352EB"/>
    <w:p w:rsidR="00F352EB" w:rsidRDefault="00F352EB" w:rsidP="00F352EB">
      <w:pPr>
        <w:rPr>
          <w:b/>
        </w:rPr>
      </w:pPr>
      <w:r>
        <w:rPr>
          <w:b/>
        </w:rPr>
        <w:t>имеются</w:t>
      </w:r>
    </w:p>
    <w:p w:rsidR="00F352EB" w:rsidRDefault="00F352EB" w:rsidP="00F352EB">
      <w:pPr>
        <w:rPr>
          <w:b/>
        </w:rPr>
      </w:pPr>
      <w:r>
        <w:rPr>
          <w:b/>
        </w:rPr>
        <w:t>имеются в случае устранения замечаний к указанному сроку</w:t>
      </w:r>
    </w:p>
    <w:p w:rsidR="00F352EB" w:rsidRDefault="00F352EB" w:rsidP="00F352EB">
      <w:pPr>
        <w:rPr>
          <w:b/>
        </w:rPr>
      </w:pPr>
      <w:r>
        <w:rPr>
          <w:b/>
        </w:rPr>
        <w:t>не имеются</w:t>
      </w:r>
    </w:p>
    <w:p w:rsidR="00F352EB" w:rsidRDefault="00F352EB" w:rsidP="00F352EB">
      <w:r>
        <w:t>условия, обеспечивающие стабильность характеристик продукции и возможность сохранения действия сертификата соответствия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продукции</w:t>
            </w:r>
          </w:p>
        </w:tc>
      </w:tr>
    </w:tbl>
    <w:p w:rsidR="00F352EB" w:rsidRDefault="00F352EB" w:rsidP="00F352EB">
      <w:r>
        <w:t>требованиям:</w:t>
      </w:r>
    </w:p>
    <w:tbl>
      <w:tblPr>
        <w:tblW w:w="0" w:type="auto"/>
        <w:tblBorders>
          <w:top w:val="nil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6"/>
      </w:tblGrid>
      <w:tr w:rsidR="00F352EB" w:rsidTr="00DB0426">
        <w:tc>
          <w:tcPr>
            <w:tcW w:w="9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/>
        </w:tc>
      </w:tr>
      <w:tr w:rsidR="00F352EB" w:rsidTr="00DB042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2EB" w:rsidRDefault="00F352EB" w:rsidP="00DB04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нормативно-технической документации</w:t>
            </w:r>
          </w:p>
        </w:tc>
      </w:tr>
    </w:tbl>
    <w:p w:rsidR="00F352EB" w:rsidRDefault="00F352EB" w:rsidP="00F352EB"/>
    <w:p w:rsidR="00F352EB" w:rsidRDefault="00F352EB" w:rsidP="00F352EB">
      <w:r>
        <w:t>Приложения №№ ______________ на _______________ стр.</w:t>
      </w:r>
    </w:p>
    <w:p w:rsidR="00F352EB" w:rsidRDefault="00F352EB" w:rsidP="00F352EB"/>
    <w:p w:rsidR="00F352EB" w:rsidRDefault="00F352EB" w:rsidP="00F352EB"/>
    <w:p w:rsidR="00F352EB" w:rsidRDefault="00F352EB" w:rsidP="00F352EB">
      <w:r>
        <w:t>ЭКСПЕР</w:t>
      </w:r>
      <w:proofErr w:type="gramStart"/>
      <w:r>
        <w:t>Т(</w:t>
      </w:r>
      <w:proofErr w:type="gramEnd"/>
      <w:r>
        <w:t>Ы)</w:t>
      </w:r>
    </w:p>
    <w:p w:rsidR="00F352EB" w:rsidRDefault="00F352EB" w:rsidP="00F352EB">
      <w:pPr>
        <w:rPr>
          <w:vertAlign w:val="superscript"/>
        </w:rPr>
      </w:pPr>
    </w:p>
    <w:p w:rsidR="00F352EB" w:rsidRDefault="00F352EB" w:rsidP="00F352EB">
      <w:r>
        <w:t>________________________                 ______________________________________</w:t>
      </w:r>
    </w:p>
    <w:p w:rsidR="00F352EB" w:rsidRDefault="00F352EB" w:rsidP="00F352EB">
      <w:pPr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</w:t>
      </w:r>
      <w:r>
        <w:rPr>
          <w:i/>
          <w:sz w:val="16"/>
          <w:szCs w:val="16"/>
        </w:rPr>
        <w:t>подпись                                                            должность, инициалы, фамилия</w:t>
      </w:r>
    </w:p>
    <w:p w:rsidR="00F352EB" w:rsidRDefault="00F352EB" w:rsidP="00F352EB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                        ____________ _______________________________________</w:t>
      </w:r>
    </w:p>
    <w:p w:rsidR="00F352EB" w:rsidRDefault="00F352EB" w:rsidP="00F352E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подпись                                                            должность, инициалы, фамилия</w:t>
      </w:r>
    </w:p>
    <w:p w:rsidR="00F352EB" w:rsidRDefault="00F352EB" w:rsidP="00F352EB">
      <w:pPr>
        <w:rPr>
          <w:sz w:val="16"/>
          <w:szCs w:val="16"/>
        </w:rPr>
      </w:pPr>
    </w:p>
    <w:p w:rsidR="00F352EB" w:rsidRDefault="00F352EB" w:rsidP="00F352EB"/>
    <w:p w:rsidR="00F352EB" w:rsidRDefault="00F352EB" w:rsidP="00F352EB"/>
    <w:p w:rsidR="00F352EB" w:rsidRDefault="00F352EB" w:rsidP="00F352EB">
      <w:r>
        <w:t>ОЗНАКОМЛЕН</w:t>
      </w:r>
    </w:p>
    <w:p w:rsidR="00F352EB" w:rsidRDefault="00F352EB" w:rsidP="00F352EB">
      <w:r>
        <w:t>представитель</w:t>
      </w:r>
    </w:p>
    <w:p w:rsidR="00F352EB" w:rsidRDefault="00F352EB" w:rsidP="00F352EB">
      <w:r>
        <w:t>предприятия-изготовителя</w:t>
      </w:r>
    </w:p>
    <w:p w:rsidR="00F352EB" w:rsidRDefault="00F352EB" w:rsidP="00F352EB"/>
    <w:p w:rsidR="00F352EB" w:rsidRDefault="00F352EB" w:rsidP="00F352EB">
      <w:r>
        <w:t>_________________                 ______________________________________</w:t>
      </w:r>
    </w:p>
    <w:p w:rsidR="00F352EB" w:rsidRDefault="00F352EB" w:rsidP="00F352EB">
      <w:pPr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</w:t>
      </w:r>
      <w:r>
        <w:rPr>
          <w:i/>
          <w:sz w:val="16"/>
          <w:szCs w:val="16"/>
        </w:rPr>
        <w:t>подпись                                                         должность, инициалы, фамилия</w:t>
      </w:r>
    </w:p>
    <w:p w:rsidR="00F352EB" w:rsidRDefault="00F352EB" w:rsidP="00F352EB">
      <w:r>
        <w:t>М.П.</w:t>
      </w:r>
    </w:p>
    <w:p w:rsidR="00F352EB" w:rsidRDefault="00F352EB" w:rsidP="00F352EB"/>
    <w:p w:rsidR="0089713C" w:rsidRPr="00F352EB" w:rsidRDefault="0089713C" w:rsidP="00F352EB"/>
    <w:sectPr w:rsidR="0089713C" w:rsidRPr="00F3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D"/>
    <w:rsid w:val="000B1DAD"/>
    <w:rsid w:val="0089713C"/>
    <w:rsid w:val="00F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1DAD"/>
    <w:pPr>
      <w:spacing w:after="120" w:line="288" w:lineRule="auto"/>
    </w:pPr>
  </w:style>
  <w:style w:type="paragraph" w:styleId="2">
    <w:name w:val="Body Text 2"/>
    <w:basedOn w:val="a"/>
    <w:link w:val="20"/>
    <w:rsid w:val="000B1DAD"/>
    <w:pPr>
      <w:widowControl w:val="0"/>
      <w:suppressAutoHyphens w:val="0"/>
      <w:spacing w:after="120" w:line="480" w:lineRule="auto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D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1DAD"/>
    <w:pPr>
      <w:spacing w:after="120" w:line="288" w:lineRule="auto"/>
    </w:pPr>
  </w:style>
  <w:style w:type="paragraph" w:styleId="2">
    <w:name w:val="Body Text 2"/>
    <w:basedOn w:val="a"/>
    <w:link w:val="20"/>
    <w:rsid w:val="000B1DAD"/>
    <w:pPr>
      <w:widowControl w:val="0"/>
      <w:suppressAutoHyphens w:val="0"/>
      <w:spacing w:after="120" w:line="480" w:lineRule="auto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D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sboservice.ru</dc:creator>
  <cp:lastModifiedBy>ARIJ</cp:lastModifiedBy>
  <cp:revision>2</cp:revision>
  <dcterms:created xsi:type="dcterms:W3CDTF">2015-08-05T11:03:00Z</dcterms:created>
  <dcterms:modified xsi:type="dcterms:W3CDTF">2015-08-05T11:03:00Z</dcterms:modified>
</cp:coreProperties>
</file>